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648" w:rsidRPr="00BC57A0" w:rsidRDefault="00912648" w:rsidP="00912648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9A51AF">
        <w:rPr>
          <w:rFonts w:hint="eastAsia"/>
          <w:b/>
          <w:sz w:val="32"/>
          <w:szCs w:val="32"/>
        </w:rPr>
        <w:t>创建“进销存管理系统”</w:t>
      </w:r>
      <w:r w:rsidR="009A51AF" w:rsidRPr="009A51AF">
        <w:rPr>
          <w:b/>
          <w:sz w:val="32"/>
          <w:szCs w:val="32"/>
        </w:rPr>
        <w:t>的窗体</w:t>
      </w:r>
    </w:p>
    <w:p w:rsidR="00912648" w:rsidRPr="00DF3812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12648" w:rsidRDefault="00912648" w:rsidP="00912648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>
        <w:rPr>
          <w:rFonts w:ascii="宋体" w:hAnsi="宋体" w:cs="Tahoma" w:hint="eastAsia"/>
          <w:color w:val="000000"/>
          <w:sz w:val="24"/>
          <w:u w:val="single"/>
        </w:rPr>
        <w:t>access</w:t>
      </w:r>
      <w:r>
        <w:rPr>
          <w:rFonts w:ascii="宋体" w:hAnsi="宋体" w:cs="Tahoma"/>
          <w:color w:val="000000"/>
          <w:sz w:val="24"/>
          <w:u w:val="single"/>
        </w:rPr>
        <w:t>数据库应用技术</w:t>
      </w:r>
      <w:r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</w:p>
    <w:p w:rsidR="00912648" w:rsidRDefault="00912648" w:rsidP="00912648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912648" w:rsidRDefault="00912648" w:rsidP="00912648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1  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</w:rPr>
        <w:t>学时（</w:t>
      </w:r>
      <w:r>
        <w:rPr>
          <w:rFonts w:ascii="宋体" w:hAnsi="宋体" w:hint="eastAsia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45  </w:t>
      </w:r>
      <w:r>
        <w:rPr>
          <w:rFonts w:ascii="宋体" w:hAnsi="宋体" w:hint="eastAsia"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color w:val="000000"/>
          <w:sz w:val="24"/>
        </w:rPr>
        <w:t>分钟）。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912648" w:rsidRPr="00585968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color w:val="000000"/>
          <w:sz w:val="24"/>
        </w:rPr>
        <w:t xml:space="preserve">    </w:t>
      </w:r>
      <w:r>
        <w:rPr>
          <w:rFonts w:ascii="宋体" w:hAnsi="宋体" w:cs="Tahoma"/>
          <w:color w:val="000000"/>
          <w:sz w:val="24"/>
        </w:rPr>
        <w:t xml:space="preserve">   </w:t>
      </w:r>
      <w:r w:rsidR="001E6AA6">
        <w:rPr>
          <w:rFonts w:ascii="宋体" w:hAnsi="宋体" w:cs="Tahoma"/>
          <w:color w:val="000000"/>
          <w:sz w:val="24"/>
        </w:rPr>
        <w:t>学生已经掌握了创建数据库各种对象的方法</w:t>
      </w:r>
      <w:r w:rsidR="001E6AA6">
        <w:rPr>
          <w:rFonts w:ascii="宋体" w:hAnsi="宋体" w:cs="Tahoma" w:hint="eastAsia"/>
          <w:color w:val="000000"/>
          <w:sz w:val="24"/>
        </w:rPr>
        <w:t>，</w:t>
      </w:r>
      <w:r w:rsidR="001E6AA6">
        <w:rPr>
          <w:rFonts w:ascii="宋体" w:hAnsi="宋体" w:cs="Tahoma"/>
          <w:color w:val="000000"/>
          <w:sz w:val="24"/>
        </w:rPr>
        <w:t>要设计和创建一个完整的数据库</w:t>
      </w:r>
      <w:r w:rsidR="001E6AA6">
        <w:rPr>
          <w:rFonts w:ascii="宋体" w:hAnsi="宋体" w:cs="Tahoma" w:hint="eastAsia"/>
          <w:color w:val="000000"/>
          <w:sz w:val="24"/>
        </w:rPr>
        <w:t>，</w:t>
      </w:r>
      <w:r w:rsidR="001E6AA6">
        <w:rPr>
          <w:rFonts w:ascii="宋体" w:hAnsi="宋体" w:cs="Tahoma"/>
          <w:color w:val="000000"/>
          <w:sz w:val="24"/>
        </w:rPr>
        <w:t>不但要求能熟练掌握数据库系统的相关操作</w:t>
      </w:r>
      <w:r w:rsidR="001E6AA6">
        <w:rPr>
          <w:rFonts w:ascii="宋体" w:hAnsi="宋体" w:cs="Tahoma" w:hint="eastAsia"/>
          <w:color w:val="000000"/>
          <w:sz w:val="24"/>
        </w:rPr>
        <w:t>，</w:t>
      </w:r>
      <w:r w:rsidR="001E6AA6">
        <w:rPr>
          <w:rFonts w:ascii="宋体" w:hAnsi="宋体" w:cs="Tahoma"/>
          <w:color w:val="000000"/>
          <w:sz w:val="24"/>
        </w:rPr>
        <w:t>更要求操作者能够拥有合理的数据库设计思想</w:t>
      </w:r>
      <w:r w:rsidR="001E6AA6">
        <w:rPr>
          <w:rFonts w:ascii="宋体" w:hAnsi="宋体" w:cs="Tahoma" w:hint="eastAsia"/>
          <w:color w:val="000000"/>
          <w:sz w:val="24"/>
        </w:rPr>
        <w:t>，</w:t>
      </w:r>
      <w:r w:rsidR="001E6AA6">
        <w:rPr>
          <w:rFonts w:ascii="宋体" w:hAnsi="宋体" w:cs="Tahoma"/>
          <w:color w:val="000000"/>
          <w:sz w:val="24"/>
        </w:rPr>
        <w:t>如何将这些对象封装成一个完整的数据库是本节课的重点</w:t>
      </w:r>
      <w:r w:rsidR="001E6AA6">
        <w:rPr>
          <w:rFonts w:ascii="宋体" w:hAnsi="宋体" w:cs="Tahoma" w:hint="eastAsia"/>
          <w:color w:val="000000"/>
          <w:sz w:val="24"/>
        </w:rPr>
        <w:t>。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F30297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 w:rsidRPr="00F4727C">
        <w:rPr>
          <w:rFonts w:ascii="宋体" w:hAnsi="宋体" w:cs="Tahoma" w:hint="eastAsia"/>
          <w:color w:val="000000"/>
          <w:sz w:val="24"/>
        </w:rPr>
        <w:t xml:space="preserve">  1.</w:t>
      </w:r>
      <w:r w:rsidR="00F30297">
        <w:rPr>
          <w:rFonts w:ascii="宋体" w:hAnsi="宋体" w:cs="Tahoma" w:hint="eastAsia"/>
          <w:color w:val="000000"/>
          <w:sz w:val="24"/>
        </w:rPr>
        <w:t>设计不同的窗体实现对数据的管理</w:t>
      </w:r>
    </w:p>
    <w:p w:rsidR="004B26DA" w:rsidRDefault="004B26DA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color w:val="000000"/>
          <w:sz w:val="24"/>
        </w:rPr>
        <w:t xml:space="preserve">  2．宏和窗体的综合运用</w:t>
      </w:r>
    </w:p>
    <w:p w:rsidR="00912648" w:rsidRPr="00E3077C" w:rsidRDefault="00912648" w:rsidP="00912648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12648" w:rsidRDefault="00912648" w:rsidP="00912648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1、教学重点：</w:t>
      </w:r>
    </w:p>
    <w:p w:rsidR="00912648" w:rsidRPr="00912648" w:rsidRDefault="00912648" w:rsidP="004B26DA">
      <w:pPr>
        <w:spacing w:line="360" w:lineRule="auto"/>
        <w:ind w:firstLineChars="200" w:firstLine="48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  <w:r w:rsidRPr="00253755"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1.</w:t>
      </w:r>
      <w:r w:rsidR="004B26DA">
        <w:rPr>
          <w:rFonts w:ascii="宋体" w:hAnsi="宋体" w:hint="eastAsia"/>
          <w:color w:val="000000"/>
          <w:sz w:val="24"/>
        </w:rPr>
        <w:t>宏的运用</w:t>
      </w:r>
      <w:r w:rsidR="004B26DA" w:rsidRPr="00912648">
        <w:rPr>
          <w:rFonts w:ascii="宋体" w:hAnsi="宋体"/>
          <w:color w:val="000000"/>
          <w:sz w:val="24"/>
        </w:rPr>
        <w:t xml:space="preserve"> </w:t>
      </w:r>
    </w:p>
    <w:p w:rsidR="00912648" w:rsidRDefault="00912648" w:rsidP="00912648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2、教学难点：</w:t>
      </w:r>
    </w:p>
    <w:p w:rsidR="00912648" w:rsidRPr="00F4727C" w:rsidRDefault="004B26DA" w:rsidP="00912648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2.不同功能的窗口管理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912648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 xml:space="preserve">  </w:t>
      </w:r>
      <w:r w:rsidRPr="003966F4">
        <w:rPr>
          <w:rFonts w:ascii="宋体" w:hAnsi="宋体" w:cs="Tahoma" w:hint="eastAsia"/>
          <w:color w:val="000000"/>
          <w:sz w:val="24"/>
        </w:rPr>
        <w:t xml:space="preserve">   </w:t>
      </w:r>
      <w:r w:rsidR="00E41F0D">
        <w:rPr>
          <w:rFonts w:ascii="宋体" w:hAnsi="宋体" w:cs="Tahoma"/>
          <w:color w:val="000000"/>
          <w:sz w:val="24"/>
        </w:rPr>
        <w:t>1</w:t>
      </w:r>
      <w:r w:rsidR="00E41F0D">
        <w:rPr>
          <w:rFonts w:ascii="宋体" w:hAnsi="宋体" w:cs="Tahoma" w:hint="eastAsia"/>
          <w:color w:val="000000"/>
          <w:sz w:val="24"/>
        </w:rPr>
        <w:t>、</w:t>
      </w:r>
      <w:r w:rsidRPr="003966F4">
        <w:rPr>
          <w:rFonts w:ascii="宋体" w:hAnsi="宋体" w:cs="Tahoma" w:hint="eastAsia"/>
          <w:color w:val="000000"/>
          <w:sz w:val="24"/>
        </w:rPr>
        <w:t>教学方法： 任务驱动法，实操训练法</w:t>
      </w:r>
    </w:p>
    <w:p w:rsidR="00912648" w:rsidRPr="003966F4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color w:val="000000"/>
          <w:sz w:val="24"/>
        </w:rPr>
        <w:t xml:space="preserve">   </w:t>
      </w:r>
      <w:r w:rsidR="00E41F0D">
        <w:rPr>
          <w:rFonts w:ascii="宋体" w:hAnsi="宋体" w:cs="Tahoma"/>
          <w:color w:val="000000"/>
          <w:sz w:val="24"/>
        </w:rPr>
        <w:t xml:space="preserve"> </w:t>
      </w:r>
      <w:r>
        <w:rPr>
          <w:rFonts w:ascii="宋体" w:hAnsi="宋体" w:cs="Tahoma" w:hint="eastAsia"/>
          <w:color w:val="000000"/>
          <w:sz w:val="24"/>
        </w:rPr>
        <w:t xml:space="preserve"> </w:t>
      </w:r>
      <w:r w:rsidR="00E41F0D">
        <w:rPr>
          <w:rFonts w:ascii="宋体" w:hAnsi="宋体" w:cs="Tahoma"/>
          <w:color w:val="000000"/>
          <w:sz w:val="24"/>
        </w:rPr>
        <w:t>2</w:t>
      </w:r>
      <w:r w:rsidR="00E41F0D">
        <w:rPr>
          <w:rFonts w:ascii="宋体" w:hAnsi="宋体" w:cs="Tahoma" w:hint="eastAsia"/>
          <w:color w:val="000000"/>
          <w:sz w:val="24"/>
        </w:rPr>
        <w:t>、</w:t>
      </w:r>
      <w:r>
        <w:rPr>
          <w:rFonts w:ascii="宋体" w:hAnsi="宋体" w:cs="Tahoma" w:hint="eastAsia"/>
          <w:color w:val="000000"/>
          <w:sz w:val="24"/>
        </w:rPr>
        <w:t xml:space="preserve"> 学习方法： 合作探究，自主学习、协作学习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912648" w:rsidRPr="00CD3FFC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 xml:space="preserve">    </w:t>
      </w:r>
      <w:r w:rsidRPr="00CD3FFC">
        <w:rPr>
          <w:rFonts w:ascii="宋体" w:hAnsi="宋体" w:cs="Tahoma" w:hint="eastAsia"/>
          <w:color w:val="000000"/>
          <w:sz w:val="24"/>
        </w:rPr>
        <w:t>PPT，素材，机房，多媒体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（一）教学导入</w:t>
      </w:r>
    </w:p>
    <w:p w:rsidR="00E91C1C" w:rsidRPr="009E45FC" w:rsidRDefault="009E45FC" w:rsidP="00E41F0D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9E45FC">
        <w:rPr>
          <w:rFonts w:ascii="宋体" w:hAnsi="宋体" w:cs="Tahoma"/>
          <w:color w:val="000000"/>
          <w:sz w:val="24"/>
        </w:rPr>
        <w:t>浏览</w:t>
      </w:r>
      <w:r w:rsidRPr="009E45FC">
        <w:rPr>
          <w:rFonts w:ascii="宋体" w:hAnsi="宋体" w:cs="Tahoma" w:hint="eastAsia"/>
          <w:color w:val="000000"/>
          <w:sz w:val="24"/>
        </w:rPr>
        <w:t>“教职员”数据库或者其他数据库，理解数据库系统的封装和逻辑结构</w:t>
      </w:r>
      <w:r>
        <w:rPr>
          <w:rFonts w:ascii="宋体" w:hAnsi="宋体" w:cs="Tahoma" w:hint="eastAsia"/>
          <w:color w:val="000000"/>
          <w:sz w:val="24"/>
        </w:rPr>
        <w:t>。</w:t>
      </w:r>
    </w:p>
    <w:p w:rsidR="00912648" w:rsidRPr="00326001" w:rsidRDefault="00912648" w:rsidP="00326001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F73A14">
        <w:rPr>
          <w:rFonts w:ascii="宋体" w:hAnsi="宋体" w:cs="Tahoma" w:hint="eastAsia"/>
          <w:b/>
          <w:color w:val="000000"/>
          <w:sz w:val="24"/>
        </w:rPr>
        <w:t>（</w:t>
      </w:r>
      <w:r>
        <w:rPr>
          <w:rFonts w:ascii="宋体" w:hAnsi="宋体" w:cs="Tahoma" w:hint="eastAsia"/>
          <w:b/>
          <w:color w:val="000000"/>
          <w:sz w:val="24"/>
        </w:rPr>
        <w:t>二</w:t>
      </w:r>
      <w:r w:rsidRPr="00F73A14">
        <w:rPr>
          <w:rFonts w:ascii="宋体" w:hAnsi="宋体" w:cs="Tahoma" w:hint="eastAsia"/>
          <w:b/>
          <w:color w:val="000000"/>
          <w:sz w:val="24"/>
        </w:rPr>
        <w:t>）</w:t>
      </w:r>
      <w:r>
        <w:rPr>
          <w:rFonts w:ascii="宋体" w:hAnsi="宋体" w:cs="Tahoma" w:hint="eastAsia"/>
          <w:b/>
          <w:color w:val="000000"/>
          <w:sz w:val="24"/>
        </w:rPr>
        <w:t>教学内容</w:t>
      </w:r>
    </w:p>
    <w:p w:rsidR="00E91C1C" w:rsidRPr="00802F9C" w:rsidRDefault="00802F9C" w:rsidP="00802F9C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/>
          <w:b/>
        </w:rPr>
        <w:t>1</w:t>
      </w:r>
      <w:r w:rsidR="00E91C1C" w:rsidRPr="00802F9C">
        <w:rPr>
          <w:rFonts w:ascii="宋体" w:hAnsi="宋体" w:cs="Tahoma" w:hint="eastAsia"/>
          <w:color w:val="000000"/>
          <w:sz w:val="24"/>
        </w:rPr>
        <w:t>、【进销存管理系统主窗体】窗体及相关窗体</w:t>
      </w:r>
    </w:p>
    <w:p w:rsidR="00E91C1C" w:rsidRPr="00802F9C" w:rsidRDefault="00E91C1C" w:rsidP="00CA6492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802F9C">
        <w:rPr>
          <w:rFonts w:ascii="宋体" w:hAnsi="宋体" w:cs="Tahoma" w:hint="eastAsia"/>
          <w:color w:val="000000"/>
          <w:sz w:val="24"/>
        </w:rPr>
        <w:t>该窗体的主要功能是设置进销存信息管理、进销存信息查询和进销存信息打印和退出系统四个按钮控件，方便进行相关操作实现整个系统的功能。</w:t>
      </w:r>
    </w:p>
    <w:p w:rsidR="00326001" w:rsidRDefault="00326001" w:rsidP="00326001">
      <w:pPr>
        <w:spacing w:line="360" w:lineRule="auto"/>
        <w:rPr>
          <w:rFonts w:ascii="宋体" w:hAnsi="宋体" w:cs="Tahoma"/>
          <w:b/>
          <w:color w:val="000000"/>
          <w:sz w:val="24"/>
        </w:rPr>
      </w:pPr>
      <w:bookmarkStart w:id="0" w:name="_GoBack"/>
      <w:bookmarkEnd w:id="0"/>
      <w:r>
        <w:rPr>
          <w:rFonts w:ascii="宋体" w:hAnsi="宋体" w:cs="Tahoma" w:hint="eastAsia"/>
          <w:b/>
          <w:color w:val="000000"/>
          <w:sz w:val="24"/>
        </w:rPr>
        <w:lastRenderedPageBreak/>
        <w:t>（</w:t>
      </w:r>
      <w:r>
        <w:rPr>
          <w:rFonts w:ascii="宋体" w:hAnsi="宋体" w:cs="Tahoma"/>
          <w:b/>
          <w:color w:val="000000"/>
          <w:sz w:val="24"/>
        </w:rPr>
        <w:t>三</w:t>
      </w:r>
      <w:r>
        <w:rPr>
          <w:rFonts w:ascii="宋体" w:hAnsi="宋体" w:cs="Tahoma" w:hint="eastAsia"/>
          <w:b/>
          <w:color w:val="000000"/>
          <w:sz w:val="24"/>
        </w:rPr>
        <w:t>）总结</w:t>
      </w:r>
    </w:p>
    <w:p w:rsidR="00326001" w:rsidRPr="00021FE5" w:rsidRDefault="00326001" w:rsidP="00326001">
      <w:pPr>
        <w:spacing w:line="360" w:lineRule="auto"/>
        <w:ind w:firstLine="495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1.</w:t>
      </w:r>
      <w:r w:rsidR="00FF0364">
        <w:rPr>
          <w:rFonts w:ascii="宋体" w:hAnsi="宋体" w:cs="Tahoma" w:hint="eastAsia"/>
          <w:b/>
          <w:color w:val="000000"/>
          <w:sz w:val="24"/>
        </w:rPr>
        <w:t>使用窗体对象封装数据库系统</w:t>
      </w:r>
      <w:r w:rsidRPr="006924EF">
        <w:rPr>
          <w:rFonts w:ascii="宋体" w:hAnsi="宋体" w:hint="eastAsia"/>
          <w:color w:val="000000"/>
          <w:sz w:val="24"/>
        </w:rPr>
        <w:t xml:space="preserve"> </w:t>
      </w:r>
    </w:p>
    <w:p w:rsidR="00326001" w:rsidRPr="001E6801" w:rsidRDefault="00326001" w:rsidP="00326001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九、教学反思</w:t>
      </w:r>
    </w:p>
    <w:p w:rsidR="001214EC" w:rsidRPr="00912648" w:rsidRDefault="001214EC"/>
    <w:sectPr w:rsidR="001214EC" w:rsidRPr="009126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632D" w:rsidRDefault="00CC632D" w:rsidP="00794DE2">
      <w:r>
        <w:separator/>
      </w:r>
    </w:p>
  </w:endnote>
  <w:endnote w:type="continuationSeparator" w:id="0">
    <w:p w:rsidR="00CC632D" w:rsidRDefault="00CC632D" w:rsidP="0079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632D" w:rsidRDefault="00CC632D" w:rsidP="00794DE2">
      <w:r>
        <w:separator/>
      </w:r>
    </w:p>
  </w:footnote>
  <w:footnote w:type="continuationSeparator" w:id="0">
    <w:p w:rsidR="00CC632D" w:rsidRDefault="00CC632D" w:rsidP="00794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648"/>
    <w:rsid w:val="000D58F0"/>
    <w:rsid w:val="001214EC"/>
    <w:rsid w:val="001E6AA6"/>
    <w:rsid w:val="002D54B6"/>
    <w:rsid w:val="00326001"/>
    <w:rsid w:val="004B26DA"/>
    <w:rsid w:val="00585232"/>
    <w:rsid w:val="00604248"/>
    <w:rsid w:val="00663F2E"/>
    <w:rsid w:val="006E293E"/>
    <w:rsid w:val="00794DE2"/>
    <w:rsid w:val="00802F9C"/>
    <w:rsid w:val="00912648"/>
    <w:rsid w:val="009A4DC7"/>
    <w:rsid w:val="009A51AF"/>
    <w:rsid w:val="009E45FC"/>
    <w:rsid w:val="00A12A70"/>
    <w:rsid w:val="00AE0767"/>
    <w:rsid w:val="00B97422"/>
    <w:rsid w:val="00CA6492"/>
    <w:rsid w:val="00CC632D"/>
    <w:rsid w:val="00DA50C1"/>
    <w:rsid w:val="00DF2069"/>
    <w:rsid w:val="00E41F0D"/>
    <w:rsid w:val="00E91C1C"/>
    <w:rsid w:val="00F30297"/>
    <w:rsid w:val="00FF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4237911-8130-43B4-ABE8-C4D0DCF2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26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4DE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4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4D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83</Words>
  <Characters>474</Characters>
  <Application>Microsoft Office Word</Application>
  <DocSecurity>0</DocSecurity>
  <Lines>3</Lines>
  <Paragraphs>1</Paragraphs>
  <ScaleCrop>false</ScaleCrop>
  <Company>China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 xw</cp:lastModifiedBy>
  <cp:revision>24</cp:revision>
  <dcterms:created xsi:type="dcterms:W3CDTF">2018-09-25T06:08:00Z</dcterms:created>
  <dcterms:modified xsi:type="dcterms:W3CDTF">2018-10-14T10:45:00Z</dcterms:modified>
</cp:coreProperties>
</file>